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2713" w14:textId="626B4FC8" w:rsidR="00A96F27" w:rsidRPr="00E12A51" w:rsidRDefault="00E14EC1" w:rsidP="00E14EC1">
      <w:pPr>
        <w:spacing w:line="480" w:lineRule="auto"/>
        <w:rPr>
          <w:sz w:val="32"/>
          <w:szCs w:val="32"/>
        </w:rPr>
      </w:pPr>
      <w:r w:rsidRPr="00E12A51">
        <w:rPr>
          <w:sz w:val="32"/>
          <w:szCs w:val="32"/>
        </w:rPr>
        <w:t xml:space="preserve">This is Linda with Joes Club. </w:t>
      </w:r>
    </w:p>
    <w:p w14:paraId="599AFA2B" w14:textId="5B706298" w:rsidR="00E14EC1" w:rsidRPr="00E12A51" w:rsidRDefault="00E14EC1" w:rsidP="00E14EC1">
      <w:pPr>
        <w:spacing w:line="480" w:lineRule="auto"/>
        <w:rPr>
          <w:sz w:val="32"/>
          <w:szCs w:val="32"/>
        </w:rPr>
      </w:pPr>
      <w:r w:rsidRPr="00E12A51">
        <w:rPr>
          <w:sz w:val="32"/>
          <w:szCs w:val="32"/>
        </w:rPr>
        <w:t xml:space="preserve">I am calling to inform you that we will be closing Joe’s Club – Wednesday, Thursday and Friday for a deep cleaning. This is because of the higher numbers testing positive in Brevard County. </w:t>
      </w:r>
    </w:p>
    <w:p w14:paraId="4AF158CF" w14:textId="246E1021" w:rsidR="00E14EC1" w:rsidRPr="00E12A51" w:rsidRDefault="00E14EC1" w:rsidP="00E14EC1">
      <w:pPr>
        <w:spacing w:line="480" w:lineRule="auto"/>
        <w:rPr>
          <w:sz w:val="32"/>
          <w:szCs w:val="32"/>
        </w:rPr>
      </w:pPr>
      <w:r w:rsidRPr="00E12A51">
        <w:rPr>
          <w:sz w:val="32"/>
          <w:szCs w:val="32"/>
        </w:rPr>
        <w:t>We also would like to tell you that we had an individual test positive in our building. The Brevard County Health Department does not feel your loved one was at risk, and we are choosing this action out of an overabundance of caution.</w:t>
      </w:r>
    </w:p>
    <w:p w14:paraId="1236AAFE" w14:textId="6AA297DD" w:rsidR="00E14EC1" w:rsidRPr="00E12A51" w:rsidRDefault="00E14EC1" w:rsidP="00E14EC1">
      <w:pPr>
        <w:spacing w:line="480" w:lineRule="auto"/>
        <w:rPr>
          <w:sz w:val="32"/>
          <w:szCs w:val="32"/>
        </w:rPr>
      </w:pPr>
      <w:r w:rsidRPr="00E12A51">
        <w:rPr>
          <w:sz w:val="32"/>
          <w:szCs w:val="32"/>
        </w:rPr>
        <w:t>We plan to reopen with new protocols starting Monday. We will call you on Friday to discuss new protocols and update on the schedule.</w:t>
      </w:r>
    </w:p>
    <w:p w14:paraId="25DD4151" w14:textId="222EECDB" w:rsidR="00E14EC1" w:rsidRPr="00E12A51" w:rsidRDefault="00E14EC1" w:rsidP="00E14EC1">
      <w:pPr>
        <w:spacing w:line="480" w:lineRule="auto"/>
        <w:rPr>
          <w:sz w:val="32"/>
          <w:szCs w:val="32"/>
        </w:rPr>
      </w:pPr>
      <w:r w:rsidRPr="00E12A51">
        <w:rPr>
          <w:sz w:val="32"/>
          <w:szCs w:val="32"/>
        </w:rPr>
        <w:t>According to the Brevard County Health Department, there is no need for you or your loved one to be tested.</w:t>
      </w:r>
    </w:p>
    <w:p w14:paraId="04CF12EB" w14:textId="60090234" w:rsidR="00E14EC1" w:rsidRPr="00E12A51" w:rsidRDefault="00E14EC1" w:rsidP="00E14EC1">
      <w:pPr>
        <w:spacing w:line="480" w:lineRule="auto"/>
        <w:rPr>
          <w:sz w:val="32"/>
          <w:szCs w:val="32"/>
        </w:rPr>
      </w:pPr>
      <w:r w:rsidRPr="00E12A51">
        <w:rPr>
          <w:sz w:val="32"/>
          <w:szCs w:val="32"/>
        </w:rPr>
        <w:t>I am sorry for this inconvenience but are being as cautious as we can be.</w:t>
      </w:r>
      <w:bookmarkStart w:id="0" w:name="_GoBack"/>
      <w:bookmarkEnd w:id="0"/>
    </w:p>
    <w:sectPr w:rsidR="00E14EC1" w:rsidRPr="00E12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C1"/>
    <w:rsid w:val="002E0E45"/>
    <w:rsid w:val="00A96F27"/>
    <w:rsid w:val="00E12A51"/>
    <w:rsid w:val="00E1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DF3A"/>
  <w15:chartTrackingRefBased/>
  <w15:docId w15:val="{3B9FC1E8-1236-46A5-A724-C2AF76CC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Timmermann</dc:creator>
  <cp:keywords/>
  <dc:description/>
  <cp:lastModifiedBy>Tim Timmermann</cp:lastModifiedBy>
  <cp:revision>1</cp:revision>
  <cp:lastPrinted>2020-06-23T20:05:00Z</cp:lastPrinted>
  <dcterms:created xsi:type="dcterms:W3CDTF">2020-06-23T19:55:00Z</dcterms:created>
  <dcterms:modified xsi:type="dcterms:W3CDTF">2020-06-23T20:17:00Z</dcterms:modified>
</cp:coreProperties>
</file>